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7F41C" w14:textId="2EC0FD38" w:rsidR="00FC0169" w:rsidRPr="00AB76F9" w:rsidRDefault="00AB76F9" w:rsidP="00886659">
      <w:pPr>
        <w:spacing w:after="120" w:line="360" w:lineRule="auto"/>
        <w:rPr>
          <w:b/>
          <w:lang w:val="en-GB"/>
        </w:rPr>
      </w:pPr>
      <w:r w:rsidRPr="00AB76F9">
        <w:rPr>
          <w:b/>
          <w:lang w:val="en-GB"/>
        </w:rPr>
        <w:t>Statement of the</w:t>
      </w:r>
      <w:r w:rsidR="00286D0E">
        <w:rPr>
          <w:b/>
          <w:lang w:val="en-GB"/>
        </w:rPr>
        <w:t xml:space="preserve"> </w:t>
      </w:r>
      <w:r w:rsidR="00432E1F">
        <w:rPr>
          <w:b/>
          <w:lang w:val="en-GB"/>
        </w:rPr>
        <w:t>P</w:t>
      </w:r>
      <w:r w:rsidR="00286D0E">
        <w:rPr>
          <w:b/>
          <w:lang w:val="en-GB"/>
        </w:rPr>
        <w:t>residium of t</w:t>
      </w:r>
      <w:r w:rsidR="00286D0E" w:rsidRPr="00286D0E">
        <w:rPr>
          <w:b/>
          <w:lang w:val="en-GB"/>
        </w:rPr>
        <w:t>he Executive Board of the Polish Teachers' Union</w:t>
      </w:r>
      <w:r w:rsidR="00564480" w:rsidRPr="00AB76F9">
        <w:rPr>
          <w:b/>
          <w:lang w:val="en-GB"/>
        </w:rPr>
        <w:t xml:space="preserve"> </w:t>
      </w:r>
      <w:r w:rsidR="00286D0E">
        <w:rPr>
          <w:b/>
          <w:lang w:val="en-GB"/>
        </w:rPr>
        <w:t>(</w:t>
      </w:r>
      <w:r w:rsidR="00E11795" w:rsidRPr="00AB76F9">
        <w:rPr>
          <w:b/>
          <w:lang w:val="en-GB"/>
        </w:rPr>
        <w:t>ZNP</w:t>
      </w:r>
      <w:r w:rsidR="00286D0E">
        <w:rPr>
          <w:b/>
          <w:lang w:val="en-GB"/>
        </w:rPr>
        <w:t>)</w:t>
      </w:r>
      <w:r w:rsidR="00E11795" w:rsidRPr="00AB76F9">
        <w:rPr>
          <w:b/>
          <w:lang w:val="en-GB"/>
        </w:rPr>
        <w:t xml:space="preserve"> </w:t>
      </w:r>
      <w:r w:rsidRPr="00AB76F9">
        <w:rPr>
          <w:b/>
          <w:lang w:val="en-GB"/>
        </w:rPr>
        <w:t>on Holocaust Education</w:t>
      </w:r>
      <w:r w:rsidR="00792A37" w:rsidRPr="00AB76F9">
        <w:rPr>
          <w:b/>
          <w:lang w:val="en-GB"/>
        </w:rPr>
        <w:t xml:space="preserve"> </w:t>
      </w:r>
    </w:p>
    <w:p w14:paraId="1D6C8694" w14:textId="77777777" w:rsidR="00E11795" w:rsidRPr="00AB76F9" w:rsidRDefault="00E11795" w:rsidP="00886659">
      <w:pPr>
        <w:spacing w:after="120" w:line="360" w:lineRule="auto"/>
        <w:rPr>
          <w:lang w:val="en-GB"/>
        </w:rPr>
      </w:pPr>
    </w:p>
    <w:p w14:paraId="67739C47" w14:textId="63BC7936" w:rsidR="00665796" w:rsidRPr="0027537A" w:rsidRDefault="00264B5D" w:rsidP="00886659">
      <w:pPr>
        <w:spacing w:after="120" w:line="360" w:lineRule="auto"/>
        <w:rPr>
          <w:lang w:val="en-GB"/>
        </w:rPr>
      </w:pPr>
      <w:bookmarkStart w:id="0" w:name="_Hlk506417385"/>
      <w:bookmarkStart w:id="1" w:name="_Hlk506409976"/>
      <w:r>
        <w:rPr>
          <w:rFonts w:eastAsia="Times New Roman"/>
          <w:lang w:val="en-GB"/>
        </w:rPr>
        <w:t xml:space="preserve">The </w:t>
      </w:r>
      <w:r w:rsidR="00AB76F9" w:rsidRPr="00286D0E">
        <w:rPr>
          <w:rFonts w:eastAsia="Times New Roman"/>
          <w:lang w:val="en-GB"/>
        </w:rPr>
        <w:t xml:space="preserve">Polish Teachers' Union </w:t>
      </w:r>
      <w:bookmarkEnd w:id="0"/>
      <w:r w:rsidR="00AB76F9" w:rsidRPr="00286D0E">
        <w:rPr>
          <w:rFonts w:eastAsia="Times New Roman"/>
          <w:lang w:val="en-GB"/>
        </w:rPr>
        <w:t xml:space="preserve">(ZNP) </w:t>
      </w:r>
      <w:bookmarkEnd w:id="1"/>
      <w:r w:rsidR="00286D0E" w:rsidRPr="00286D0E">
        <w:rPr>
          <w:rFonts w:eastAsia="Times New Roman"/>
          <w:lang w:val="en-GB"/>
        </w:rPr>
        <w:t>has been carefully following the discussion evoked by th</w:t>
      </w:r>
      <w:r w:rsidR="00286D0E">
        <w:rPr>
          <w:rFonts w:eastAsia="Times New Roman"/>
          <w:lang w:val="en-GB"/>
        </w:rPr>
        <w:t>e a</w:t>
      </w:r>
      <w:r w:rsidR="00286D0E" w:rsidRPr="00286D0E">
        <w:rPr>
          <w:rFonts w:eastAsia="Times New Roman"/>
          <w:lang w:val="en-GB"/>
        </w:rPr>
        <w:t xml:space="preserve">mendment to the </w:t>
      </w:r>
      <w:r w:rsidR="00286D0E">
        <w:rPr>
          <w:rFonts w:eastAsia="Times New Roman"/>
          <w:lang w:val="en-GB"/>
        </w:rPr>
        <w:t xml:space="preserve">Polish </w:t>
      </w:r>
      <w:r w:rsidR="00286D0E" w:rsidRPr="00286D0E">
        <w:rPr>
          <w:rFonts w:eastAsia="Times New Roman"/>
          <w:lang w:val="en-GB"/>
        </w:rPr>
        <w:t xml:space="preserve">Act on the Institute of National Remembrance </w:t>
      </w:r>
      <w:r w:rsidR="00286D0E">
        <w:rPr>
          <w:rFonts w:eastAsia="Times New Roman"/>
          <w:lang w:val="en-GB"/>
        </w:rPr>
        <w:t>(</w:t>
      </w:r>
      <w:r w:rsidR="005A1917" w:rsidRPr="00286D0E">
        <w:rPr>
          <w:rFonts w:eastAsia="Times New Roman"/>
          <w:lang w:val="en-GB"/>
        </w:rPr>
        <w:t>IPN</w:t>
      </w:r>
      <w:r w:rsidR="00286D0E">
        <w:rPr>
          <w:rFonts w:eastAsia="Times New Roman"/>
          <w:lang w:val="en-GB"/>
        </w:rPr>
        <w:t>) and i</w:t>
      </w:r>
      <w:r w:rsidR="00BD4852">
        <w:rPr>
          <w:rFonts w:eastAsia="Times New Roman"/>
          <w:lang w:val="en-GB"/>
        </w:rPr>
        <w:t>ts</w:t>
      </w:r>
      <w:r w:rsidR="00286D0E">
        <w:rPr>
          <w:rFonts w:eastAsia="Times New Roman"/>
          <w:lang w:val="en-GB"/>
        </w:rPr>
        <w:t xml:space="preserve"> consequences</w:t>
      </w:r>
      <w:r w:rsidR="003C6183" w:rsidRPr="00286D0E">
        <w:rPr>
          <w:rFonts w:eastAsia="Times New Roman"/>
          <w:lang w:val="en-GB"/>
        </w:rPr>
        <w:t xml:space="preserve">. </w:t>
      </w:r>
      <w:r w:rsidR="00C01D1F" w:rsidRPr="00417263">
        <w:rPr>
          <w:rFonts w:eastAsia="Times New Roman"/>
          <w:lang w:val="en-GB"/>
        </w:rPr>
        <w:t xml:space="preserve">Our </w:t>
      </w:r>
      <w:r w:rsidR="00417263">
        <w:rPr>
          <w:rFonts w:eastAsia="Times New Roman"/>
          <w:lang w:val="en-GB"/>
        </w:rPr>
        <w:t xml:space="preserve">particular </w:t>
      </w:r>
      <w:r w:rsidR="00417263" w:rsidRPr="00417263">
        <w:rPr>
          <w:rFonts w:eastAsia="Times New Roman"/>
          <w:lang w:val="en-GB"/>
        </w:rPr>
        <w:t>concern</w:t>
      </w:r>
      <w:r w:rsidR="00C01D1F" w:rsidRPr="00417263">
        <w:rPr>
          <w:rFonts w:eastAsia="Times New Roman"/>
          <w:lang w:val="en-GB"/>
        </w:rPr>
        <w:t xml:space="preserve"> </w:t>
      </w:r>
      <w:r w:rsidR="00EA0A7E">
        <w:rPr>
          <w:rFonts w:eastAsia="Times New Roman"/>
          <w:lang w:val="en-GB"/>
        </w:rPr>
        <w:t>has been</w:t>
      </w:r>
      <w:r w:rsidR="00C01D1F" w:rsidRPr="00417263">
        <w:rPr>
          <w:rFonts w:eastAsia="Times New Roman"/>
          <w:lang w:val="en-GB"/>
        </w:rPr>
        <w:t xml:space="preserve"> aroused by </w:t>
      </w:r>
      <w:r w:rsidR="00BF3C7D">
        <w:rPr>
          <w:rFonts w:eastAsia="Times New Roman"/>
          <w:lang w:val="en-GB"/>
        </w:rPr>
        <w:t xml:space="preserve">a </w:t>
      </w:r>
      <w:r w:rsidR="00C01D1F" w:rsidRPr="00417263">
        <w:rPr>
          <w:rFonts w:eastAsia="Times New Roman"/>
          <w:lang w:val="en-GB"/>
        </w:rPr>
        <w:t xml:space="preserve">complete lack of </w:t>
      </w:r>
      <w:r w:rsidR="00F5291B">
        <w:rPr>
          <w:rFonts w:eastAsia="Times New Roman"/>
          <w:lang w:val="en-GB"/>
        </w:rPr>
        <w:t>reflection</w:t>
      </w:r>
      <w:r w:rsidR="00F5291B" w:rsidRPr="00417263">
        <w:rPr>
          <w:rFonts w:eastAsia="Times New Roman"/>
          <w:lang w:val="en-GB"/>
        </w:rPr>
        <w:t xml:space="preserve"> </w:t>
      </w:r>
      <w:r w:rsidR="00C01D1F" w:rsidRPr="00417263">
        <w:rPr>
          <w:rFonts w:eastAsia="Times New Roman"/>
          <w:lang w:val="en-GB"/>
        </w:rPr>
        <w:t xml:space="preserve">on how this amendment will influence history education, local history education, </w:t>
      </w:r>
      <w:r w:rsidR="00417263" w:rsidRPr="00417263">
        <w:rPr>
          <w:rFonts w:eastAsia="Times New Roman"/>
          <w:lang w:val="en-GB"/>
        </w:rPr>
        <w:t>social studies and education as such</w:t>
      </w:r>
      <w:r w:rsidR="00417263">
        <w:rPr>
          <w:rFonts w:eastAsia="Times New Roman"/>
          <w:lang w:val="en-GB"/>
        </w:rPr>
        <w:t xml:space="preserve">, including Holocaust education. </w:t>
      </w:r>
      <w:r w:rsidR="00BD4852" w:rsidRPr="0027537A">
        <w:rPr>
          <w:rFonts w:eastAsia="Times New Roman"/>
          <w:lang w:val="en-GB"/>
        </w:rPr>
        <w:t xml:space="preserve">We ask ourselves how teachers </w:t>
      </w:r>
      <w:bookmarkStart w:id="2" w:name="_GoBack"/>
      <w:bookmarkEnd w:id="2"/>
      <w:r w:rsidR="00BD4852" w:rsidRPr="0027537A">
        <w:rPr>
          <w:rFonts w:eastAsia="Times New Roman"/>
          <w:lang w:val="en-GB"/>
        </w:rPr>
        <w:t xml:space="preserve">seeking </w:t>
      </w:r>
      <w:r w:rsidR="00BF3C7D">
        <w:rPr>
          <w:rFonts w:eastAsia="Times New Roman"/>
          <w:lang w:val="en-GB"/>
        </w:rPr>
        <w:t>to nurture</w:t>
      </w:r>
      <w:r w:rsidR="00BD4852" w:rsidRPr="0027537A">
        <w:rPr>
          <w:rFonts w:eastAsia="Times New Roman"/>
          <w:lang w:val="en-GB"/>
        </w:rPr>
        <w:t xml:space="preserve"> the </w:t>
      </w:r>
      <w:r w:rsidR="0027537A" w:rsidRPr="0027537A">
        <w:rPr>
          <w:rFonts w:eastAsia="Times New Roman"/>
          <w:lang w:val="en-GB"/>
        </w:rPr>
        <w:t>remembrance</w:t>
      </w:r>
      <w:r w:rsidR="00BD4852" w:rsidRPr="0027537A">
        <w:rPr>
          <w:rFonts w:eastAsia="Times New Roman"/>
          <w:lang w:val="en-GB"/>
        </w:rPr>
        <w:t xml:space="preserve"> of the history of local communities are going to be perceived, especially in areas where </w:t>
      </w:r>
      <w:r w:rsidR="0027537A" w:rsidRPr="0027537A">
        <w:rPr>
          <w:rFonts w:eastAsia="Times New Roman"/>
          <w:lang w:val="en-GB"/>
        </w:rPr>
        <w:t>various cultures and national</w:t>
      </w:r>
      <w:r w:rsidR="0027537A">
        <w:rPr>
          <w:rFonts w:eastAsia="Times New Roman"/>
          <w:lang w:val="en-GB"/>
        </w:rPr>
        <w:t xml:space="preserve">ities met; and how initiatives </w:t>
      </w:r>
      <w:r w:rsidR="00FF1D80">
        <w:rPr>
          <w:rFonts w:eastAsia="Times New Roman"/>
          <w:lang w:val="en-GB"/>
        </w:rPr>
        <w:t xml:space="preserve">to </w:t>
      </w:r>
      <w:r w:rsidR="0027537A">
        <w:rPr>
          <w:rFonts w:eastAsia="Times New Roman"/>
          <w:lang w:val="en-GB"/>
        </w:rPr>
        <w:t>organis</w:t>
      </w:r>
      <w:r w:rsidR="00FF1D80">
        <w:rPr>
          <w:rFonts w:eastAsia="Times New Roman"/>
          <w:lang w:val="en-GB"/>
        </w:rPr>
        <w:t>e</w:t>
      </w:r>
      <w:r w:rsidR="0027537A">
        <w:rPr>
          <w:rFonts w:eastAsia="Times New Roman"/>
          <w:lang w:val="en-GB"/>
        </w:rPr>
        <w:t xml:space="preserve"> debates on difficult, often painful and still </w:t>
      </w:r>
      <w:r w:rsidR="0027537A" w:rsidRPr="0027537A">
        <w:rPr>
          <w:rFonts w:eastAsia="Times New Roman"/>
          <w:lang w:val="en-GB"/>
        </w:rPr>
        <w:t>ambiguous</w:t>
      </w:r>
      <w:r w:rsidR="0027537A">
        <w:rPr>
          <w:rFonts w:eastAsia="Times New Roman"/>
          <w:lang w:val="en-GB"/>
        </w:rPr>
        <w:t xml:space="preserve"> events</w:t>
      </w:r>
      <w:r w:rsidR="0044088B">
        <w:rPr>
          <w:rFonts w:eastAsia="Times New Roman"/>
          <w:lang w:val="en-GB"/>
        </w:rPr>
        <w:t>,</w:t>
      </w:r>
      <w:r w:rsidR="0027537A">
        <w:rPr>
          <w:rFonts w:eastAsia="Times New Roman"/>
          <w:lang w:val="en-GB"/>
        </w:rPr>
        <w:t xml:space="preserve"> </w:t>
      </w:r>
      <w:r w:rsidR="003554F1">
        <w:rPr>
          <w:rFonts w:eastAsia="Times New Roman"/>
          <w:lang w:val="en-GB"/>
        </w:rPr>
        <w:t>will</w:t>
      </w:r>
      <w:r w:rsidR="0027537A">
        <w:rPr>
          <w:rFonts w:eastAsia="Times New Roman"/>
          <w:lang w:val="en-GB"/>
        </w:rPr>
        <w:t xml:space="preserve"> be evaluated</w:t>
      </w:r>
      <w:r w:rsidR="00B142F4" w:rsidRPr="0027537A">
        <w:rPr>
          <w:lang w:val="en-GB"/>
        </w:rPr>
        <w:t>.</w:t>
      </w:r>
    </w:p>
    <w:p w14:paraId="593F4FB2" w14:textId="0B2A0C0C" w:rsidR="003C6183" w:rsidRPr="00264B5D" w:rsidRDefault="0027537A" w:rsidP="00886659">
      <w:pPr>
        <w:spacing w:after="120" w:line="360" w:lineRule="auto"/>
        <w:rPr>
          <w:lang w:val="en-GB"/>
        </w:rPr>
      </w:pPr>
      <w:r w:rsidRPr="00264B5D">
        <w:rPr>
          <w:lang w:val="en-GB"/>
        </w:rPr>
        <w:t>Profound history education, also</w:t>
      </w:r>
      <w:r w:rsidR="00562649">
        <w:rPr>
          <w:lang w:val="en-GB"/>
        </w:rPr>
        <w:t xml:space="preserve"> in regard to </w:t>
      </w:r>
      <w:r w:rsidRPr="00264B5D">
        <w:rPr>
          <w:lang w:val="en-GB"/>
        </w:rPr>
        <w:t xml:space="preserve">difficult and sometimes infamous episodes in our history, </w:t>
      </w:r>
      <w:r w:rsidR="00264B5D" w:rsidRPr="00264B5D">
        <w:rPr>
          <w:lang w:val="en-GB"/>
        </w:rPr>
        <w:t xml:space="preserve">is not only in the interest of Polish </w:t>
      </w:r>
      <w:r w:rsidR="008375E4">
        <w:rPr>
          <w:lang w:val="en-GB"/>
        </w:rPr>
        <w:t>pupils</w:t>
      </w:r>
      <w:r w:rsidR="00264B5D" w:rsidRPr="00264B5D">
        <w:rPr>
          <w:lang w:val="en-GB"/>
        </w:rPr>
        <w:t>, but it is thei</w:t>
      </w:r>
      <w:r w:rsidR="00264B5D">
        <w:rPr>
          <w:lang w:val="en-GB"/>
        </w:rPr>
        <w:t xml:space="preserve">r </w:t>
      </w:r>
      <w:r w:rsidR="00264B5D" w:rsidRPr="00264B5D">
        <w:rPr>
          <w:lang w:val="en-GB"/>
        </w:rPr>
        <w:t>inalienable right</w:t>
      </w:r>
      <w:r w:rsidR="00264B5D">
        <w:rPr>
          <w:lang w:val="en-GB"/>
        </w:rPr>
        <w:t xml:space="preserve">, and for teachers </w:t>
      </w:r>
      <w:r w:rsidR="00D961E6" w:rsidRPr="00264B5D">
        <w:rPr>
          <w:lang w:val="en-GB"/>
        </w:rPr>
        <w:t xml:space="preserve">– </w:t>
      </w:r>
      <w:r w:rsidR="00264B5D">
        <w:rPr>
          <w:lang w:val="en-GB"/>
        </w:rPr>
        <w:t>their</w:t>
      </w:r>
      <w:r w:rsidR="00264B5D" w:rsidRPr="00264B5D">
        <w:rPr>
          <w:lang w:val="en-GB"/>
        </w:rPr>
        <w:t xml:space="preserve"> unconditional duty</w:t>
      </w:r>
      <w:r w:rsidR="00665796" w:rsidRPr="00264B5D">
        <w:rPr>
          <w:lang w:val="en-GB"/>
        </w:rPr>
        <w:t>.</w:t>
      </w:r>
      <w:r w:rsidR="00B142F4" w:rsidRPr="00264B5D">
        <w:rPr>
          <w:lang w:val="en-GB"/>
        </w:rPr>
        <w:t xml:space="preserve"> </w:t>
      </w:r>
    </w:p>
    <w:p w14:paraId="6CE13BD3" w14:textId="1031FB94" w:rsidR="00B034E1" w:rsidRPr="00973F2B" w:rsidRDefault="00264B5D" w:rsidP="00886659">
      <w:pPr>
        <w:spacing w:after="120" w:line="360" w:lineRule="auto"/>
        <w:rPr>
          <w:lang w:val="en-GB"/>
        </w:rPr>
      </w:pPr>
      <w:r w:rsidRPr="00264B5D">
        <w:rPr>
          <w:lang w:val="en-GB"/>
        </w:rPr>
        <w:t xml:space="preserve">For decades, the </w:t>
      </w:r>
      <w:r w:rsidR="00791F68">
        <w:rPr>
          <w:lang w:val="en-GB"/>
        </w:rPr>
        <w:t xml:space="preserve">ZNP </w:t>
      </w:r>
      <w:r w:rsidRPr="00264B5D">
        <w:rPr>
          <w:lang w:val="en-GB"/>
        </w:rPr>
        <w:t xml:space="preserve">has been undertaking activities </w:t>
      </w:r>
      <w:r w:rsidR="0044088B">
        <w:rPr>
          <w:lang w:val="en-GB"/>
        </w:rPr>
        <w:t>related to</w:t>
      </w:r>
      <w:r w:rsidRPr="00264B5D">
        <w:rPr>
          <w:lang w:val="en-GB"/>
        </w:rPr>
        <w:t xml:space="preserve"> </w:t>
      </w:r>
      <w:r w:rsidR="00FC1278">
        <w:rPr>
          <w:lang w:val="en-GB"/>
        </w:rPr>
        <w:t xml:space="preserve">the </w:t>
      </w:r>
      <w:r w:rsidRPr="00264B5D">
        <w:rPr>
          <w:lang w:val="en-GB"/>
        </w:rPr>
        <w:t>Holocaust and Polish citizens of Jewish background, among othe</w:t>
      </w:r>
      <w:r>
        <w:rPr>
          <w:lang w:val="en-GB"/>
        </w:rPr>
        <w:t>rs</w:t>
      </w:r>
      <w:r w:rsidR="00791F68">
        <w:rPr>
          <w:lang w:val="en-GB"/>
        </w:rPr>
        <w:t>,</w:t>
      </w:r>
      <w:r>
        <w:rPr>
          <w:lang w:val="en-GB"/>
        </w:rPr>
        <w:t xml:space="preserve"> in the framework of the Teachers’ Freedom Movement, brought into being by the </w:t>
      </w:r>
      <w:r w:rsidR="00B83036" w:rsidRPr="00264B5D">
        <w:rPr>
          <w:lang w:val="en-GB"/>
        </w:rPr>
        <w:t xml:space="preserve">ZNP </w:t>
      </w:r>
      <w:r>
        <w:rPr>
          <w:lang w:val="en-GB"/>
        </w:rPr>
        <w:t>in</w:t>
      </w:r>
      <w:r w:rsidR="00F70214" w:rsidRPr="00264B5D">
        <w:rPr>
          <w:lang w:val="en-GB"/>
        </w:rPr>
        <w:t xml:space="preserve"> 1985</w:t>
      </w:r>
      <w:r>
        <w:rPr>
          <w:lang w:val="en-GB"/>
        </w:rPr>
        <w:t xml:space="preserve">. </w:t>
      </w:r>
      <w:r w:rsidRPr="00973F2B">
        <w:rPr>
          <w:lang w:val="en-GB"/>
        </w:rPr>
        <w:t xml:space="preserve">The task of the Movement was and still is the implementation of the message </w:t>
      </w:r>
      <w:r w:rsidR="000C660C" w:rsidRPr="00973F2B">
        <w:rPr>
          <w:lang w:val="en-GB"/>
        </w:rPr>
        <w:t>included in the</w:t>
      </w:r>
      <w:r w:rsidR="00973F2B" w:rsidRPr="00973F2B">
        <w:rPr>
          <w:lang w:val="en-GB"/>
        </w:rPr>
        <w:t xml:space="preserve"> Declaration on the Preparation of Societies for Life in Peace, </w:t>
      </w:r>
      <w:r w:rsidR="0044088B">
        <w:rPr>
          <w:lang w:val="en-GB"/>
        </w:rPr>
        <w:t xml:space="preserve">which was </w:t>
      </w:r>
      <w:r w:rsidR="00973F2B" w:rsidRPr="00973F2B">
        <w:rPr>
          <w:lang w:val="en-GB"/>
        </w:rPr>
        <w:t>a</w:t>
      </w:r>
      <w:r w:rsidR="00973F2B">
        <w:rPr>
          <w:lang w:val="en-GB"/>
        </w:rPr>
        <w:t>dopted by the General Assembly of the United Nations</w:t>
      </w:r>
      <w:r w:rsidR="004376C6">
        <w:rPr>
          <w:lang w:val="en-GB"/>
        </w:rPr>
        <w:t xml:space="preserve"> on Poland’s initiative</w:t>
      </w:r>
      <w:r w:rsidR="00973F2B">
        <w:rPr>
          <w:lang w:val="en-GB"/>
        </w:rPr>
        <w:t xml:space="preserve"> in </w:t>
      </w:r>
      <w:r w:rsidR="00F70214" w:rsidRPr="00973F2B">
        <w:rPr>
          <w:lang w:val="en-GB"/>
        </w:rPr>
        <w:t xml:space="preserve">1978. </w:t>
      </w:r>
    </w:p>
    <w:p w14:paraId="17C0F787" w14:textId="5C03F89A" w:rsidR="00B83036" w:rsidRPr="00EA0A7E" w:rsidRDefault="002C2E87" w:rsidP="00886659">
      <w:pPr>
        <w:spacing w:after="120" w:line="360" w:lineRule="auto"/>
        <w:rPr>
          <w:lang w:val="en-GB"/>
        </w:rPr>
      </w:pPr>
      <w:r w:rsidRPr="002C2E87">
        <w:rPr>
          <w:lang w:val="en-GB"/>
        </w:rPr>
        <w:t xml:space="preserve">The Teachers’ Freedom Movement of the </w:t>
      </w:r>
      <w:r w:rsidR="00F70214" w:rsidRPr="002C2E87">
        <w:rPr>
          <w:lang w:val="en-GB"/>
        </w:rPr>
        <w:t xml:space="preserve">ZNP </w:t>
      </w:r>
      <w:r w:rsidRPr="002C2E87">
        <w:rPr>
          <w:lang w:val="en-GB"/>
        </w:rPr>
        <w:t xml:space="preserve">advocated </w:t>
      </w:r>
      <w:proofErr w:type="gramStart"/>
      <w:r w:rsidRPr="002C2E87">
        <w:rPr>
          <w:lang w:val="en-GB"/>
        </w:rPr>
        <w:t>to establish</w:t>
      </w:r>
      <w:proofErr w:type="gramEnd"/>
      <w:r w:rsidRPr="002C2E87">
        <w:rPr>
          <w:lang w:val="en-GB"/>
        </w:rPr>
        <w:t xml:space="preserve"> the Teachers’ Remembrance and Freedom Day</w:t>
      </w:r>
      <w:r w:rsidR="00FC1278">
        <w:rPr>
          <w:lang w:val="en-GB"/>
        </w:rPr>
        <w:t xml:space="preserve"> on 27 April</w:t>
      </w:r>
      <w:r w:rsidRPr="002C2E87">
        <w:rPr>
          <w:lang w:val="en-GB"/>
        </w:rPr>
        <w:t>.</w:t>
      </w:r>
      <w:r>
        <w:rPr>
          <w:lang w:val="en-GB"/>
        </w:rPr>
        <w:t xml:space="preserve"> </w:t>
      </w:r>
      <w:r w:rsidRPr="002C2E87">
        <w:rPr>
          <w:lang w:val="en-GB"/>
        </w:rPr>
        <w:t>For more than thirty years</w:t>
      </w:r>
      <w:r w:rsidR="003554F1">
        <w:rPr>
          <w:lang w:val="en-GB"/>
        </w:rPr>
        <w:t xml:space="preserve"> </w:t>
      </w:r>
      <w:r w:rsidRPr="002C2E87">
        <w:rPr>
          <w:lang w:val="en-GB"/>
        </w:rPr>
        <w:t>on this day</w:t>
      </w:r>
      <w:r w:rsidR="00FC1278">
        <w:rPr>
          <w:lang w:val="en-GB"/>
        </w:rPr>
        <w:t>,</w:t>
      </w:r>
      <w:r w:rsidRPr="002C2E87">
        <w:rPr>
          <w:lang w:val="en-GB"/>
        </w:rPr>
        <w:t xml:space="preserve"> teachers </w:t>
      </w:r>
      <w:r w:rsidR="00FC1278">
        <w:rPr>
          <w:lang w:val="en-GB"/>
        </w:rPr>
        <w:t>visit</w:t>
      </w:r>
      <w:r w:rsidR="00F70214" w:rsidRPr="002C2E87">
        <w:rPr>
          <w:lang w:val="en-GB"/>
        </w:rPr>
        <w:t xml:space="preserve"> Auschwit</w:t>
      </w:r>
      <w:r w:rsidRPr="002C2E87">
        <w:rPr>
          <w:lang w:val="en-GB"/>
        </w:rPr>
        <w:t xml:space="preserve">z to walk </w:t>
      </w:r>
      <w:r>
        <w:rPr>
          <w:lang w:val="en-GB"/>
        </w:rPr>
        <w:t xml:space="preserve">with </w:t>
      </w:r>
      <w:r w:rsidR="003554F1">
        <w:rPr>
          <w:lang w:val="en-GB"/>
        </w:rPr>
        <w:t>pupils</w:t>
      </w:r>
      <w:r w:rsidRPr="002C2E87">
        <w:rPr>
          <w:lang w:val="en-GB"/>
        </w:rPr>
        <w:t xml:space="preserve"> in the March of Silence</w:t>
      </w:r>
      <w:r>
        <w:rPr>
          <w:lang w:val="en-GB"/>
        </w:rPr>
        <w:t xml:space="preserve"> from the camp gate to the Death </w:t>
      </w:r>
      <w:proofErr w:type="gramStart"/>
      <w:r w:rsidRPr="00EA0A7E">
        <w:rPr>
          <w:lang w:val="en-GB"/>
        </w:rPr>
        <w:t xml:space="preserve">Wall and the monument </w:t>
      </w:r>
      <w:r w:rsidR="00EA0A7E" w:rsidRPr="00EA0A7E">
        <w:rPr>
          <w:lang w:val="en-GB"/>
        </w:rPr>
        <w:t xml:space="preserve">for </w:t>
      </w:r>
      <w:r w:rsidRPr="00EA0A7E">
        <w:rPr>
          <w:lang w:val="en-GB"/>
        </w:rPr>
        <w:t>the murdered in Birkenau</w:t>
      </w:r>
      <w:r w:rsidR="00F70214" w:rsidRPr="00EA0A7E">
        <w:rPr>
          <w:lang w:val="en-GB"/>
        </w:rPr>
        <w:t>.</w:t>
      </w:r>
      <w:proofErr w:type="gramEnd"/>
      <w:r w:rsidR="00F70214" w:rsidRPr="00EA0A7E">
        <w:rPr>
          <w:lang w:val="en-GB"/>
        </w:rPr>
        <w:t xml:space="preserve"> </w:t>
      </w:r>
    </w:p>
    <w:p w14:paraId="60E4C2D8" w14:textId="41369E15" w:rsidR="00E92E14" w:rsidRDefault="00744948" w:rsidP="00886659">
      <w:pPr>
        <w:spacing w:after="120" w:line="360" w:lineRule="auto"/>
        <w:rPr>
          <w:lang w:val="en-GB"/>
        </w:rPr>
      </w:pPr>
      <w:r w:rsidRPr="00744948">
        <w:rPr>
          <w:lang w:val="en-GB"/>
        </w:rPr>
        <w:t>Every two years</w:t>
      </w:r>
      <w:r w:rsidR="00B83036" w:rsidRPr="00744948">
        <w:rPr>
          <w:lang w:val="en-GB"/>
        </w:rPr>
        <w:t xml:space="preserve">, </w:t>
      </w:r>
      <w:r w:rsidRPr="00744948">
        <w:rPr>
          <w:lang w:val="en-GB"/>
        </w:rPr>
        <w:t>on</w:t>
      </w:r>
      <w:r w:rsidR="00FC1278">
        <w:rPr>
          <w:lang w:val="en-GB"/>
        </w:rPr>
        <w:t xml:space="preserve"> 27</w:t>
      </w:r>
      <w:r w:rsidRPr="00744948">
        <w:rPr>
          <w:lang w:val="en-GB"/>
        </w:rPr>
        <w:t xml:space="preserve"> January</w:t>
      </w:r>
      <w:r w:rsidR="00B83036" w:rsidRPr="00744948">
        <w:rPr>
          <w:lang w:val="en-GB"/>
        </w:rPr>
        <w:t>,</w:t>
      </w:r>
      <w:r w:rsidR="00791F68">
        <w:rPr>
          <w:lang w:val="en-GB"/>
        </w:rPr>
        <w:t xml:space="preserve"> </w:t>
      </w:r>
      <w:r w:rsidRPr="00744948">
        <w:rPr>
          <w:lang w:val="en-GB"/>
        </w:rPr>
        <w:t xml:space="preserve">International Holocaust </w:t>
      </w:r>
      <w:r w:rsidR="00E92E14" w:rsidRPr="00744948">
        <w:rPr>
          <w:lang w:val="en-GB"/>
        </w:rPr>
        <w:t>Remembrance</w:t>
      </w:r>
      <w:r w:rsidRPr="00744948">
        <w:rPr>
          <w:lang w:val="en-GB"/>
        </w:rPr>
        <w:t xml:space="preserve"> Day, the </w:t>
      </w:r>
      <w:r w:rsidR="004E0059" w:rsidRPr="00744948">
        <w:rPr>
          <w:lang w:val="en-GB"/>
        </w:rPr>
        <w:t>ZNP</w:t>
      </w:r>
      <w:r w:rsidR="00310FC7" w:rsidRPr="00744948">
        <w:rPr>
          <w:lang w:val="en-GB"/>
        </w:rPr>
        <w:t>,</w:t>
      </w:r>
      <w:r w:rsidR="004E0059" w:rsidRPr="00744948">
        <w:rPr>
          <w:lang w:val="en-GB"/>
        </w:rPr>
        <w:t xml:space="preserve"> </w:t>
      </w:r>
      <w:r w:rsidRPr="00744948">
        <w:rPr>
          <w:lang w:val="en-GB"/>
        </w:rPr>
        <w:t>in</w:t>
      </w:r>
      <w:r>
        <w:rPr>
          <w:lang w:val="en-GB"/>
        </w:rPr>
        <w:t xml:space="preserve"> cooperation with the Education </w:t>
      </w:r>
      <w:r w:rsidR="00E92E14">
        <w:rPr>
          <w:lang w:val="en-GB"/>
        </w:rPr>
        <w:t>Department</w:t>
      </w:r>
      <w:r>
        <w:rPr>
          <w:lang w:val="en-GB"/>
        </w:rPr>
        <w:t xml:space="preserve"> of the </w:t>
      </w:r>
      <w:r w:rsidR="00E92E14">
        <w:rPr>
          <w:lang w:val="en-GB"/>
        </w:rPr>
        <w:t>Auschwitz</w:t>
      </w:r>
      <w:r w:rsidR="00BD56DF">
        <w:rPr>
          <w:lang w:val="en-GB"/>
        </w:rPr>
        <w:t>-Birkenau</w:t>
      </w:r>
      <w:r w:rsidR="00310FC7" w:rsidRPr="00744948">
        <w:rPr>
          <w:lang w:val="en-GB"/>
        </w:rPr>
        <w:t xml:space="preserve"> Mu</w:t>
      </w:r>
      <w:r>
        <w:rPr>
          <w:lang w:val="en-GB"/>
        </w:rPr>
        <w:t>s</w:t>
      </w:r>
      <w:r w:rsidR="00310FC7" w:rsidRPr="00744948">
        <w:rPr>
          <w:lang w:val="en-GB"/>
        </w:rPr>
        <w:t>eum</w:t>
      </w:r>
      <w:r>
        <w:rPr>
          <w:lang w:val="en-GB"/>
        </w:rPr>
        <w:t xml:space="preserve">, organises </w:t>
      </w:r>
      <w:r w:rsidR="00E92E14">
        <w:rPr>
          <w:lang w:val="en-GB"/>
        </w:rPr>
        <w:t xml:space="preserve">seminars for young teachers from Israel, Germany and Austria. </w:t>
      </w:r>
      <w:r w:rsidR="00E92E14" w:rsidRPr="00E92E14">
        <w:rPr>
          <w:lang w:val="en-GB"/>
        </w:rPr>
        <w:t>The aim of the seminar</w:t>
      </w:r>
      <w:r w:rsidR="00EE14E3">
        <w:rPr>
          <w:lang w:val="en-GB"/>
        </w:rPr>
        <w:t>s</w:t>
      </w:r>
      <w:r w:rsidR="00E92E14" w:rsidRPr="00E92E14">
        <w:rPr>
          <w:lang w:val="en-GB"/>
        </w:rPr>
        <w:t xml:space="preserve"> is not only the joint participation in the celebrations of the anniversary of the camp’s liberation, but first and foremost </w:t>
      </w:r>
      <w:r w:rsidR="00EE14E3">
        <w:rPr>
          <w:lang w:val="en-GB"/>
        </w:rPr>
        <w:t xml:space="preserve">the </w:t>
      </w:r>
      <w:r w:rsidR="00E92E14" w:rsidRPr="00E92E14">
        <w:rPr>
          <w:lang w:val="en-GB"/>
        </w:rPr>
        <w:t xml:space="preserve">joint examination of the problem how </w:t>
      </w:r>
      <w:r w:rsidR="00E92E14">
        <w:rPr>
          <w:lang w:val="en-GB"/>
        </w:rPr>
        <w:t xml:space="preserve">to teach about Holocaust in our countries </w:t>
      </w:r>
      <w:r w:rsidR="00FC1278">
        <w:rPr>
          <w:lang w:val="en-GB"/>
        </w:rPr>
        <w:t>today</w:t>
      </w:r>
      <w:r w:rsidR="00E92E14">
        <w:rPr>
          <w:lang w:val="en-GB"/>
        </w:rPr>
        <w:t xml:space="preserve">. </w:t>
      </w:r>
    </w:p>
    <w:p w14:paraId="4313B947" w14:textId="533E8212" w:rsidR="00F70214" w:rsidRPr="008B63F5" w:rsidRDefault="00CC0566" w:rsidP="00886659">
      <w:pPr>
        <w:spacing w:after="120" w:line="360" w:lineRule="auto"/>
        <w:rPr>
          <w:lang w:val="en-GB"/>
        </w:rPr>
      </w:pPr>
      <w:r w:rsidRPr="00A52542">
        <w:rPr>
          <w:lang w:val="en-GB"/>
        </w:rPr>
        <w:lastRenderedPageBreak/>
        <w:t>As a signatory</w:t>
      </w:r>
      <w:r w:rsidR="00AA02D7" w:rsidRPr="00A52542">
        <w:rPr>
          <w:lang w:val="en-GB"/>
        </w:rPr>
        <w:t xml:space="preserve"> of the declaration</w:t>
      </w:r>
      <w:r w:rsidR="00FC1278">
        <w:rPr>
          <w:lang w:val="en-GB"/>
        </w:rPr>
        <w:t>,</w:t>
      </w:r>
      <w:r w:rsidR="00AA02D7" w:rsidRPr="00A52542">
        <w:rPr>
          <w:lang w:val="en-GB"/>
        </w:rPr>
        <w:t xml:space="preserve"> adopted in 2008</w:t>
      </w:r>
      <w:r w:rsidR="008C548A">
        <w:rPr>
          <w:lang w:val="en-GB"/>
        </w:rPr>
        <w:t xml:space="preserve"> </w:t>
      </w:r>
      <w:r w:rsidR="00AA02D7" w:rsidRPr="00A52542">
        <w:rPr>
          <w:lang w:val="en-GB"/>
        </w:rPr>
        <w:t xml:space="preserve">by the biggest education unions from Israel </w:t>
      </w:r>
      <w:r w:rsidR="006A3BD3" w:rsidRPr="00A52542">
        <w:rPr>
          <w:lang w:val="en-GB"/>
        </w:rPr>
        <w:t>(</w:t>
      </w:r>
      <w:proofErr w:type="spellStart"/>
      <w:r w:rsidR="006A3BD3" w:rsidRPr="00A52542">
        <w:rPr>
          <w:lang w:val="en-GB"/>
        </w:rPr>
        <w:t>Histadrut</w:t>
      </w:r>
      <w:proofErr w:type="spellEnd"/>
      <w:r w:rsidR="006A3BD3" w:rsidRPr="00A52542">
        <w:rPr>
          <w:lang w:val="en-GB"/>
        </w:rPr>
        <w:t xml:space="preserve"> </w:t>
      </w:r>
      <w:proofErr w:type="spellStart"/>
      <w:r w:rsidR="006A3BD3" w:rsidRPr="00A52542">
        <w:rPr>
          <w:lang w:val="en-GB"/>
        </w:rPr>
        <w:t>Hamorim</w:t>
      </w:r>
      <w:proofErr w:type="spellEnd"/>
      <w:r w:rsidR="006A3BD3" w:rsidRPr="00A52542">
        <w:rPr>
          <w:lang w:val="en-GB"/>
        </w:rPr>
        <w:t>)</w:t>
      </w:r>
      <w:r w:rsidR="003328A5" w:rsidRPr="00A52542">
        <w:rPr>
          <w:lang w:val="en-GB"/>
        </w:rPr>
        <w:t>, Pol</w:t>
      </w:r>
      <w:r w:rsidR="00AA02D7" w:rsidRPr="00A52542">
        <w:rPr>
          <w:lang w:val="en-GB"/>
        </w:rPr>
        <w:t xml:space="preserve">and </w:t>
      </w:r>
      <w:r w:rsidR="006A3BD3" w:rsidRPr="00A52542">
        <w:rPr>
          <w:lang w:val="en-GB"/>
        </w:rPr>
        <w:t xml:space="preserve">(ZNP </w:t>
      </w:r>
      <w:r w:rsidR="00AA02D7" w:rsidRPr="00A52542">
        <w:rPr>
          <w:lang w:val="en-GB"/>
        </w:rPr>
        <w:t xml:space="preserve">and </w:t>
      </w:r>
      <w:r w:rsidR="006A3BD3" w:rsidRPr="00A52542">
        <w:rPr>
          <w:lang w:val="en-GB"/>
        </w:rPr>
        <w:t>NSZZ „</w:t>
      </w:r>
      <w:proofErr w:type="spellStart"/>
      <w:r w:rsidR="006A3BD3" w:rsidRPr="00A52542">
        <w:rPr>
          <w:lang w:val="en-GB"/>
        </w:rPr>
        <w:t>Solidarność</w:t>
      </w:r>
      <w:proofErr w:type="spellEnd"/>
      <w:r w:rsidR="006A3BD3" w:rsidRPr="00A52542">
        <w:rPr>
          <w:lang w:val="en-GB"/>
        </w:rPr>
        <w:t>”)</w:t>
      </w:r>
      <w:r w:rsidR="003328A5" w:rsidRPr="00A52542">
        <w:rPr>
          <w:lang w:val="en-GB"/>
        </w:rPr>
        <w:t xml:space="preserve"> </w:t>
      </w:r>
      <w:r w:rsidR="00AA02D7" w:rsidRPr="00A52542">
        <w:rPr>
          <w:lang w:val="en-GB"/>
        </w:rPr>
        <w:t>and Germany</w:t>
      </w:r>
      <w:r w:rsidR="006A3BD3" w:rsidRPr="00A52542">
        <w:rPr>
          <w:lang w:val="en-GB"/>
        </w:rPr>
        <w:t xml:space="preserve"> (GEW)</w:t>
      </w:r>
      <w:r w:rsidR="003328A5" w:rsidRPr="00A52542">
        <w:rPr>
          <w:lang w:val="en-GB"/>
        </w:rPr>
        <w:t xml:space="preserve">, </w:t>
      </w:r>
      <w:r w:rsidR="00B0355E" w:rsidRPr="00A52542">
        <w:rPr>
          <w:lang w:val="en-GB"/>
        </w:rPr>
        <w:t xml:space="preserve">the </w:t>
      </w:r>
      <w:r w:rsidR="00765490" w:rsidRPr="00A52542">
        <w:rPr>
          <w:lang w:val="en-GB"/>
        </w:rPr>
        <w:t>Z</w:t>
      </w:r>
      <w:r w:rsidR="00310FC7" w:rsidRPr="00A52542">
        <w:rPr>
          <w:lang w:val="en-GB"/>
        </w:rPr>
        <w:t xml:space="preserve">NP </w:t>
      </w:r>
      <w:r w:rsidR="00AA02D7" w:rsidRPr="00A52542">
        <w:rPr>
          <w:lang w:val="en-GB"/>
        </w:rPr>
        <w:t xml:space="preserve">recognized </w:t>
      </w:r>
      <w:r w:rsidR="00EC5876" w:rsidRPr="00A52542">
        <w:rPr>
          <w:lang w:val="en-GB"/>
        </w:rPr>
        <w:t xml:space="preserve">the special </w:t>
      </w:r>
      <w:r w:rsidR="008B63F5" w:rsidRPr="00A52542">
        <w:rPr>
          <w:lang w:val="en-GB"/>
        </w:rPr>
        <w:t>responsibility</w:t>
      </w:r>
      <w:r w:rsidR="00EC5876" w:rsidRPr="00A52542">
        <w:rPr>
          <w:lang w:val="en-GB"/>
        </w:rPr>
        <w:t xml:space="preserve"> of teachers and trade unionists </w:t>
      </w:r>
      <w:r w:rsidR="008B63F5">
        <w:rPr>
          <w:lang w:val="en-GB"/>
        </w:rPr>
        <w:t>“</w:t>
      </w:r>
      <w:r w:rsidR="00A52542" w:rsidRPr="00A52542">
        <w:rPr>
          <w:lang w:val="en-GB"/>
        </w:rPr>
        <w:t>to educate young people and the next generations in committing</w:t>
      </w:r>
      <w:r w:rsidR="008B63F5">
        <w:rPr>
          <w:lang w:val="en-GB"/>
        </w:rPr>
        <w:t xml:space="preserve"> </w:t>
      </w:r>
      <w:r w:rsidR="00A52542" w:rsidRPr="008B63F5">
        <w:rPr>
          <w:lang w:val="en-GB"/>
        </w:rPr>
        <w:t xml:space="preserve">themselves to humanity, civil awareness and living together in peace – by </w:t>
      </w:r>
      <w:r w:rsidR="008B63F5" w:rsidRPr="008B63F5">
        <w:rPr>
          <w:lang w:val="en-GB"/>
        </w:rPr>
        <w:t>also confronting them adequately with the Holocaust and its remembrance</w:t>
      </w:r>
      <w:r w:rsidR="008B63F5">
        <w:rPr>
          <w:lang w:val="en-GB"/>
        </w:rPr>
        <w:t>.”</w:t>
      </w:r>
    </w:p>
    <w:p w14:paraId="66B7A657" w14:textId="77777777" w:rsidR="00A73114" w:rsidRPr="008B63F5" w:rsidRDefault="008B63F5" w:rsidP="00886659">
      <w:pPr>
        <w:spacing w:after="120" w:line="360" w:lineRule="auto"/>
        <w:rPr>
          <w:lang w:val="en-GB"/>
        </w:rPr>
      </w:pPr>
      <w:r w:rsidRPr="008B63F5">
        <w:rPr>
          <w:lang w:val="en-GB"/>
        </w:rPr>
        <w:t>The Polish Teachers' Union puts forward solutions</w:t>
      </w:r>
      <w:r w:rsidR="00A73114" w:rsidRPr="008B63F5">
        <w:rPr>
          <w:lang w:val="en-GB"/>
        </w:rPr>
        <w:t xml:space="preserve">: </w:t>
      </w:r>
    </w:p>
    <w:p w14:paraId="2E7557BC" w14:textId="1A764C48" w:rsidR="00A73114" w:rsidRPr="008B63F5" w:rsidRDefault="00A73114" w:rsidP="00886659">
      <w:pPr>
        <w:spacing w:after="120" w:line="360" w:lineRule="auto"/>
        <w:rPr>
          <w:lang w:val="en-GB"/>
        </w:rPr>
      </w:pPr>
      <w:r w:rsidRPr="008B63F5">
        <w:rPr>
          <w:lang w:val="en-GB"/>
        </w:rPr>
        <w:t xml:space="preserve">• </w:t>
      </w:r>
      <w:proofErr w:type="gramStart"/>
      <w:r w:rsidR="008B63F5" w:rsidRPr="008B63F5">
        <w:rPr>
          <w:lang w:val="en-GB"/>
        </w:rPr>
        <w:t>which</w:t>
      </w:r>
      <w:proofErr w:type="gramEnd"/>
      <w:r w:rsidR="008B63F5" w:rsidRPr="008B63F5">
        <w:rPr>
          <w:lang w:val="en-GB"/>
        </w:rPr>
        <w:t xml:space="preserve"> </w:t>
      </w:r>
      <w:r w:rsidR="00FC1278">
        <w:rPr>
          <w:lang w:val="en-GB"/>
        </w:rPr>
        <w:t>forbid</w:t>
      </w:r>
      <w:r w:rsidR="00FC1278" w:rsidRPr="008B63F5">
        <w:rPr>
          <w:lang w:val="en-GB"/>
        </w:rPr>
        <w:t xml:space="preserve"> </w:t>
      </w:r>
      <w:r w:rsidR="008B63F5" w:rsidRPr="008B63F5">
        <w:rPr>
          <w:lang w:val="en-GB"/>
        </w:rPr>
        <w:t xml:space="preserve">indoctrinating and thus limiting </w:t>
      </w:r>
      <w:r w:rsidR="002E7F2F">
        <w:rPr>
          <w:lang w:val="en-GB"/>
        </w:rPr>
        <w:t>pupils</w:t>
      </w:r>
      <w:r w:rsidR="008B63F5" w:rsidRPr="008B63F5">
        <w:rPr>
          <w:lang w:val="en-GB"/>
        </w:rPr>
        <w:t>’ independent evaluations of</w:t>
      </w:r>
      <w:r w:rsidR="008B63F5">
        <w:rPr>
          <w:lang w:val="en-GB"/>
        </w:rPr>
        <w:t xml:space="preserve"> events,</w:t>
      </w:r>
    </w:p>
    <w:p w14:paraId="66B39200" w14:textId="77777777" w:rsidR="00A73114" w:rsidRPr="008B63F5" w:rsidRDefault="00A73114" w:rsidP="00886659">
      <w:pPr>
        <w:spacing w:after="120" w:line="360" w:lineRule="auto"/>
        <w:rPr>
          <w:lang w:val="en-GB"/>
        </w:rPr>
      </w:pPr>
      <w:r w:rsidRPr="008B63F5">
        <w:rPr>
          <w:lang w:val="en-GB"/>
        </w:rPr>
        <w:t xml:space="preserve">• </w:t>
      </w:r>
      <w:proofErr w:type="gramStart"/>
      <w:r w:rsidR="008B63F5" w:rsidRPr="008B63F5">
        <w:rPr>
          <w:lang w:val="en-GB"/>
        </w:rPr>
        <w:t>which</w:t>
      </w:r>
      <w:proofErr w:type="gramEnd"/>
      <w:r w:rsidR="008B63F5" w:rsidRPr="008B63F5">
        <w:rPr>
          <w:lang w:val="en-GB"/>
        </w:rPr>
        <w:t xml:space="preserve"> oblige to present controve</w:t>
      </w:r>
      <w:r w:rsidR="008B63F5">
        <w:rPr>
          <w:lang w:val="en-GB"/>
        </w:rPr>
        <w:t>rsial</w:t>
      </w:r>
      <w:r w:rsidR="008B63F5" w:rsidRPr="008B63F5">
        <w:rPr>
          <w:lang w:val="en-GB"/>
        </w:rPr>
        <w:t xml:space="preserve"> historical and political phenomena, not obliterating these controversies, but considering different perspectives and different assessments of these phenomena</w:t>
      </w:r>
      <w:r w:rsidR="00475EED" w:rsidRPr="008B63F5">
        <w:rPr>
          <w:lang w:val="en-GB"/>
        </w:rPr>
        <w:t>,</w:t>
      </w:r>
    </w:p>
    <w:p w14:paraId="11F4E783" w14:textId="7BD0F391" w:rsidR="00A73114" w:rsidRPr="00A64ED7" w:rsidRDefault="00475EED" w:rsidP="00886659">
      <w:pPr>
        <w:spacing w:after="120" w:line="360" w:lineRule="auto"/>
        <w:rPr>
          <w:lang w:val="en-GB"/>
        </w:rPr>
      </w:pPr>
      <w:r w:rsidRPr="00A64ED7">
        <w:rPr>
          <w:lang w:val="en-GB"/>
        </w:rPr>
        <w:t xml:space="preserve">• </w:t>
      </w:r>
      <w:r w:rsidR="008B63F5" w:rsidRPr="00A64ED7">
        <w:rPr>
          <w:lang w:val="en-GB"/>
        </w:rPr>
        <w:t xml:space="preserve">which make it possible to prepare </w:t>
      </w:r>
      <w:r w:rsidR="003F62DF">
        <w:rPr>
          <w:lang w:val="en-GB"/>
        </w:rPr>
        <w:t>pupils</w:t>
      </w:r>
      <w:r w:rsidR="008B63F5" w:rsidRPr="00A64ED7">
        <w:rPr>
          <w:lang w:val="en-GB"/>
        </w:rPr>
        <w:t xml:space="preserve"> to </w:t>
      </w:r>
      <w:r w:rsidR="00FC1278" w:rsidRPr="00A64ED7">
        <w:rPr>
          <w:lang w:val="en-GB"/>
        </w:rPr>
        <w:t>analys</w:t>
      </w:r>
      <w:r w:rsidR="00FC1278">
        <w:rPr>
          <w:lang w:val="en-GB"/>
        </w:rPr>
        <w:t>e</w:t>
      </w:r>
      <w:r w:rsidR="00A64ED7" w:rsidRPr="00A64ED7">
        <w:rPr>
          <w:lang w:val="en-GB"/>
        </w:rPr>
        <w:t xml:space="preserve"> opinions and sources independently, differentiat</w:t>
      </w:r>
      <w:r w:rsidR="00A64ED7">
        <w:rPr>
          <w:lang w:val="en-GB"/>
        </w:rPr>
        <w:t>ing</w:t>
      </w:r>
      <w:r w:rsidR="00A64ED7" w:rsidRPr="00A64ED7">
        <w:rPr>
          <w:lang w:val="en-GB"/>
        </w:rPr>
        <w:t xml:space="preserve"> between facts and untrue information, as well as preparing them to wield influence over political situation</w:t>
      </w:r>
      <w:r w:rsidR="00FC1278">
        <w:rPr>
          <w:lang w:val="en-GB"/>
        </w:rPr>
        <w:t>s</w:t>
      </w:r>
      <w:r w:rsidR="00A64ED7" w:rsidRPr="00A64ED7">
        <w:rPr>
          <w:lang w:val="en-GB"/>
        </w:rPr>
        <w:t xml:space="preserve">, according to their </w:t>
      </w:r>
      <w:r w:rsidR="00A64ED7">
        <w:rPr>
          <w:lang w:val="en-GB"/>
        </w:rPr>
        <w:t>own interests and judgments</w:t>
      </w:r>
      <w:r w:rsidR="00A73114" w:rsidRPr="00A64ED7">
        <w:rPr>
          <w:lang w:val="en-GB"/>
        </w:rPr>
        <w:t>.</w:t>
      </w:r>
    </w:p>
    <w:p w14:paraId="7B625A70" w14:textId="77777777" w:rsidR="0029440B" w:rsidRPr="00EB7DE2" w:rsidRDefault="00A64ED7" w:rsidP="00886659">
      <w:pPr>
        <w:spacing w:after="120" w:line="360" w:lineRule="auto"/>
        <w:rPr>
          <w:lang w:val="en-GB"/>
        </w:rPr>
      </w:pPr>
      <w:r w:rsidRPr="00EB7DE2">
        <w:rPr>
          <w:lang w:val="en-GB"/>
        </w:rPr>
        <w:t xml:space="preserve">We appeal to all groups who </w:t>
      </w:r>
      <w:r w:rsidR="00EB7DE2" w:rsidRPr="00EB7DE2">
        <w:rPr>
          <w:lang w:val="en-GB"/>
        </w:rPr>
        <w:t>relate to the ideals of education free from nationalism, xenophobia and prejudice to start discussion</w:t>
      </w:r>
      <w:r w:rsidR="00EB7DE2">
        <w:rPr>
          <w:lang w:val="en-GB"/>
        </w:rPr>
        <w:t>s and support our initiative</w:t>
      </w:r>
      <w:r w:rsidR="00B23F54" w:rsidRPr="00EB7DE2">
        <w:rPr>
          <w:lang w:val="en-GB"/>
        </w:rPr>
        <w:t>.</w:t>
      </w:r>
      <w:r w:rsidR="0029440B" w:rsidRPr="00EB7DE2">
        <w:rPr>
          <w:lang w:val="en-GB"/>
        </w:rPr>
        <w:t xml:space="preserve"> </w:t>
      </w:r>
    </w:p>
    <w:p w14:paraId="07347054" w14:textId="49B42CCE" w:rsidR="00EC2A45" w:rsidRPr="00BE146D" w:rsidRDefault="00EB7DE2" w:rsidP="00886659">
      <w:pPr>
        <w:spacing w:after="120" w:line="360" w:lineRule="auto"/>
        <w:rPr>
          <w:lang w:val="en-GB"/>
        </w:rPr>
      </w:pPr>
      <w:r w:rsidRPr="006E4D64">
        <w:rPr>
          <w:lang w:val="en-GB"/>
        </w:rPr>
        <w:t xml:space="preserve">Simultaneously, we appeal to members of the media to stop using the term </w:t>
      </w:r>
      <w:r w:rsidR="006E4D64" w:rsidRPr="006E4D64">
        <w:rPr>
          <w:lang w:val="en-GB"/>
        </w:rPr>
        <w:t>“pedagogy of shame”.</w:t>
      </w:r>
      <w:r w:rsidR="006E4D64">
        <w:rPr>
          <w:lang w:val="en-GB"/>
        </w:rPr>
        <w:t xml:space="preserve"> </w:t>
      </w:r>
      <w:r w:rsidR="006E4D64" w:rsidRPr="006E4D64">
        <w:rPr>
          <w:lang w:val="en-GB"/>
        </w:rPr>
        <w:t>The theory of pedagogy does not know such a concept.</w:t>
      </w:r>
      <w:r w:rsidR="006E4D64">
        <w:rPr>
          <w:lang w:val="en-GB"/>
        </w:rPr>
        <w:t xml:space="preserve"> </w:t>
      </w:r>
      <w:r w:rsidR="006E4D64" w:rsidRPr="006E4D64">
        <w:rPr>
          <w:lang w:val="en-GB"/>
        </w:rPr>
        <w:t>It is a propaganda term, which serves to justify negating a part of historical knowledge.</w:t>
      </w:r>
      <w:r w:rsidR="006E4D64">
        <w:rPr>
          <w:lang w:val="en-GB"/>
        </w:rPr>
        <w:t xml:space="preserve"> </w:t>
      </w:r>
      <w:r w:rsidR="006E4D64" w:rsidRPr="00BE146D">
        <w:rPr>
          <w:lang w:val="en-GB"/>
        </w:rPr>
        <w:t xml:space="preserve">The </w:t>
      </w:r>
      <w:r w:rsidR="00432E1F">
        <w:rPr>
          <w:lang w:val="en-GB"/>
        </w:rPr>
        <w:t xml:space="preserve">aim </w:t>
      </w:r>
      <w:r w:rsidR="006E4D64" w:rsidRPr="00BE146D">
        <w:rPr>
          <w:lang w:val="en-GB"/>
        </w:rPr>
        <w:t xml:space="preserve">of </w:t>
      </w:r>
      <w:r w:rsidR="00447EB8" w:rsidRPr="00BE146D">
        <w:rPr>
          <w:lang w:val="en-GB"/>
        </w:rPr>
        <w:t xml:space="preserve">pedagogy is </w:t>
      </w:r>
      <w:r w:rsidR="00AE4F5A">
        <w:rPr>
          <w:lang w:val="en-GB"/>
        </w:rPr>
        <w:t xml:space="preserve">to </w:t>
      </w:r>
      <w:r w:rsidR="00BE146D" w:rsidRPr="00BE146D">
        <w:rPr>
          <w:lang w:val="en-GB"/>
        </w:rPr>
        <w:t>educat</w:t>
      </w:r>
      <w:r w:rsidR="00AE4F5A">
        <w:rPr>
          <w:lang w:val="en-GB"/>
        </w:rPr>
        <w:t>e</w:t>
      </w:r>
      <w:r w:rsidR="00BE146D" w:rsidRPr="00BE146D">
        <w:rPr>
          <w:lang w:val="en-GB"/>
        </w:rPr>
        <w:t xml:space="preserve"> </w:t>
      </w:r>
      <w:r w:rsidR="00AE4F5A">
        <w:rPr>
          <w:lang w:val="en-GB"/>
        </w:rPr>
        <w:t>aware</w:t>
      </w:r>
      <w:r w:rsidR="00BE146D">
        <w:rPr>
          <w:lang w:val="en-GB"/>
        </w:rPr>
        <w:t xml:space="preserve"> and </w:t>
      </w:r>
      <w:r w:rsidR="00BE146D" w:rsidRPr="00BE146D">
        <w:rPr>
          <w:lang w:val="en-GB"/>
        </w:rPr>
        <w:t>critical citizens</w:t>
      </w:r>
      <w:r w:rsidR="00A70627">
        <w:rPr>
          <w:lang w:val="en-GB"/>
        </w:rPr>
        <w:t xml:space="preserve">, </w:t>
      </w:r>
      <w:r w:rsidR="00BE146D" w:rsidRPr="00BE146D">
        <w:rPr>
          <w:lang w:val="en-GB"/>
        </w:rPr>
        <w:t>who are able to take responsibility for their country and solve modern global problems peacefully, in cooperation with othe</w:t>
      </w:r>
      <w:r w:rsidR="00BE146D">
        <w:rPr>
          <w:lang w:val="en-GB"/>
        </w:rPr>
        <w:t xml:space="preserve">rs, and in the spirit of tolerance. </w:t>
      </w:r>
      <w:r w:rsidR="0029440B" w:rsidRPr="00BE146D">
        <w:rPr>
          <w:lang w:val="en-GB"/>
        </w:rPr>
        <w:t xml:space="preserve"> </w:t>
      </w:r>
    </w:p>
    <w:sectPr w:rsidR="00EC2A45" w:rsidRPr="00BE146D" w:rsidSect="00020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1FA00" w14:textId="77777777" w:rsidR="00B34EF5" w:rsidRDefault="00B34EF5" w:rsidP="005A1917">
      <w:r>
        <w:separator/>
      </w:r>
    </w:p>
  </w:endnote>
  <w:endnote w:type="continuationSeparator" w:id="0">
    <w:p w14:paraId="0D7A7ED3" w14:textId="77777777" w:rsidR="00B34EF5" w:rsidRDefault="00B34EF5" w:rsidP="005A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2AF0" w14:textId="77777777" w:rsidR="00B34EF5" w:rsidRDefault="00B34EF5" w:rsidP="005A1917">
      <w:r>
        <w:separator/>
      </w:r>
    </w:p>
  </w:footnote>
  <w:footnote w:type="continuationSeparator" w:id="0">
    <w:p w14:paraId="79D05657" w14:textId="77777777" w:rsidR="00B34EF5" w:rsidRDefault="00B34EF5" w:rsidP="005A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2F2"/>
    <w:multiLevelType w:val="hybridMultilevel"/>
    <w:tmpl w:val="37C6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19AA"/>
    <w:multiLevelType w:val="hybridMultilevel"/>
    <w:tmpl w:val="71960732"/>
    <w:lvl w:ilvl="0" w:tplc="D4AEB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FE"/>
    <w:rsid w:val="00004E30"/>
    <w:rsid w:val="000123AD"/>
    <w:rsid w:val="00020BCA"/>
    <w:rsid w:val="000459E3"/>
    <w:rsid w:val="000C5D2E"/>
    <w:rsid w:val="000C660C"/>
    <w:rsid w:val="00115B3A"/>
    <w:rsid w:val="00116A7B"/>
    <w:rsid w:val="001560AF"/>
    <w:rsid w:val="0017028B"/>
    <w:rsid w:val="0023125B"/>
    <w:rsid w:val="00264B5D"/>
    <w:rsid w:val="0027537A"/>
    <w:rsid w:val="00286D0E"/>
    <w:rsid w:val="0029440B"/>
    <w:rsid w:val="002B3584"/>
    <w:rsid w:val="002C17E2"/>
    <w:rsid w:val="002C2E87"/>
    <w:rsid w:val="002E7F2F"/>
    <w:rsid w:val="002F0D19"/>
    <w:rsid w:val="00310FC7"/>
    <w:rsid w:val="003159CA"/>
    <w:rsid w:val="003165A2"/>
    <w:rsid w:val="003328A5"/>
    <w:rsid w:val="00334850"/>
    <w:rsid w:val="003554F1"/>
    <w:rsid w:val="00383530"/>
    <w:rsid w:val="003A4A23"/>
    <w:rsid w:val="003B0FBE"/>
    <w:rsid w:val="003B79A7"/>
    <w:rsid w:val="003C6183"/>
    <w:rsid w:val="003F62DF"/>
    <w:rsid w:val="00417263"/>
    <w:rsid w:val="00432E1F"/>
    <w:rsid w:val="004376C6"/>
    <w:rsid w:val="0044088B"/>
    <w:rsid w:val="00447EB8"/>
    <w:rsid w:val="00454F85"/>
    <w:rsid w:val="004550F3"/>
    <w:rsid w:val="00475EED"/>
    <w:rsid w:val="004A1CCB"/>
    <w:rsid w:val="004E0059"/>
    <w:rsid w:val="004E47A0"/>
    <w:rsid w:val="00512914"/>
    <w:rsid w:val="00545825"/>
    <w:rsid w:val="00562649"/>
    <w:rsid w:val="005632AF"/>
    <w:rsid w:val="00564480"/>
    <w:rsid w:val="00571C9E"/>
    <w:rsid w:val="00575E7F"/>
    <w:rsid w:val="00590442"/>
    <w:rsid w:val="005A1917"/>
    <w:rsid w:val="005B75C2"/>
    <w:rsid w:val="00640FE9"/>
    <w:rsid w:val="00665796"/>
    <w:rsid w:val="00683CE0"/>
    <w:rsid w:val="006A3BD3"/>
    <w:rsid w:val="006B0694"/>
    <w:rsid w:val="006E4D64"/>
    <w:rsid w:val="006F6321"/>
    <w:rsid w:val="00744948"/>
    <w:rsid w:val="007474F4"/>
    <w:rsid w:val="007476BB"/>
    <w:rsid w:val="00765490"/>
    <w:rsid w:val="00791F68"/>
    <w:rsid w:val="00792A37"/>
    <w:rsid w:val="007E4CFE"/>
    <w:rsid w:val="007F2C4F"/>
    <w:rsid w:val="008344BB"/>
    <w:rsid w:val="008375E4"/>
    <w:rsid w:val="00886659"/>
    <w:rsid w:val="008A6D66"/>
    <w:rsid w:val="008B63F5"/>
    <w:rsid w:val="008C548A"/>
    <w:rsid w:val="008E0019"/>
    <w:rsid w:val="008E3559"/>
    <w:rsid w:val="00922056"/>
    <w:rsid w:val="00973F2B"/>
    <w:rsid w:val="009B3571"/>
    <w:rsid w:val="009B657E"/>
    <w:rsid w:val="009E4A30"/>
    <w:rsid w:val="009F213C"/>
    <w:rsid w:val="00A213AE"/>
    <w:rsid w:val="00A52542"/>
    <w:rsid w:val="00A64ED7"/>
    <w:rsid w:val="00A6769F"/>
    <w:rsid w:val="00A70627"/>
    <w:rsid w:val="00A72B8F"/>
    <w:rsid w:val="00A73114"/>
    <w:rsid w:val="00AA02D7"/>
    <w:rsid w:val="00AB76F9"/>
    <w:rsid w:val="00AC6783"/>
    <w:rsid w:val="00AE4F5A"/>
    <w:rsid w:val="00AF013F"/>
    <w:rsid w:val="00B034E1"/>
    <w:rsid w:val="00B0355E"/>
    <w:rsid w:val="00B142F4"/>
    <w:rsid w:val="00B23F54"/>
    <w:rsid w:val="00B34EF5"/>
    <w:rsid w:val="00B83036"/>
    <w:rsid w:val="00B8652B"/>
    <w:rsid w:val="00BD4852"/>
    <w:rsid w:val="00BD56DF"/>
    <w:rsid w:val="00BD7E32"/>
    <w:rsid w:val="00BE146D"/>
    <w:rsid w:val="00BF3C7D"/>
    <w:rsid w:val="00C01D1F"/>
    <w:rsid w:val="00CA096B"/>
    <w:rsid w:val="00CC0566"/>
    <w:rsid w:val="00CC6823"/>
    <w:rsid w:val="00CE6661"/>
    <w:rsid w:val="00D26276"/>
    <w:rsid w:val="00D961E6"/>
    <w:rsid w:val="00DD5C16"/>
    <w:rsid w:val="00E11795"/>
    <w:rsid w:val="00E23604"/>
    <w:rsid w:val="00E53642"/>
    <w:rsid w:val="00E57E3D"/>
    <w:rsid w:val="00E92E14"/>
    <w:rsid w:val="00E93BCD"/>
    <w:rsid w:val="00EA0A7E"/>
    <w:rsid w:val="00EB7DE2"/>
    <w:rsid w:val="00EC2A45"/>
    <w:rsid w:val="00EC5876"/>
    <w:rsid w:val="00EE14E3"/>
    <w:rsid w:val="00F5291B"/>
    <w:rsid w:val="00F70214"/>
    <w:rsid w:val="00FA618F"/>
    <w:rsid w:val="00FC0169"/>
    <w:rsid w:val="00FC1278"/>
    <w:rsid w:val="00FD0BAD"/>
    <w:rsid w:val="00FD5550"/>
    <w:rsid w:val="00FF1D80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A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191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A19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E1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5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85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85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191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A19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E1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5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85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85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Obidniak</dc:creator>
  <cp:lastModifiedBy>Eric Duncan, International Affairs</cp:lastModifiedBy>
  <cp:revision>2</cp:revision>
  <cp:lastPrinted>2018-02-13T07:48:00Z</cp:lastPrinted>
  <dcterms:created xsi:type="dcterms:W3CDTF">2018-02-19T22:28:00Z</dcterms:created>
  <dcterms:modified xsi:type="dcterms:W3CDTF">2018-02-19T22:28:00Z</dcterms:modified>
</cp:coreProperties>
</file>